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08" w:rsidRDefault="009C608E" w:rsidP="00286208">
      <w:r>
        <w:rPr>
          <w:b/>
          <w:sz w:val="28"/>
          <w:szCs w:val="28"/>
        </w:rPr>
        <w:t>ELÄINSUOJAN</w:t>
      </w:r>
      <w:r w:rsidR="00286208" w:rsidRPr="00D21653">
        <w:rPr>
          <w:b/>
          <w:sz w:val="28"/>
          <w:szCs w:val="28"/>
        </w:rPr>
        <w:t xml:space="preserve"> </w:t>
      </w:r>
      <w:r w:rsidR="00841CF8">
        <w:rPr>
          <w:b/>
          <w:sz w:val="28"/>
          <w:szCs w:val="28"/>
        </w:rPr>
        <w:t>TIEDOT</w:t>
      </w:r>
    </w:p>
    <w:p w:rsidR="00286208" w:rsidRDefault="00286208" w:rsidP="00286208"/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1. Toiminnanharjoittajan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286208" w:rsidTr="00114FFA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Nimi</w:t>
            </w:r>
          </w:p>
          <w:p w:rsidR="00286208" w:rsidRDefault="00286208" w:rsidP="00F12A9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F12A96">
              <w:t> </w:t>
            </w:r>
            <w:r w:rsidR="00F12A96">
              <w:t> </w:t>
            </w:r>
            <w:r w:rsidR="00F12A96">
              <w:t> </w:t>
            </w:r>
            <w:r w:rsidR="00F12A96">
              <w:t> </w:t>
            </w:r>
            <w:r w:rsidR="00F12A96">
              <w:t> </w:t>
            </w:r>
            <w:r>
              <w:fldChar w:fldCharType="end"/>
            </w:r>
            <w:bookmarkEnd w:id="0"/>
          </w:p>
        </w:tc>
        <w:tc>
          <w:tcPr>
            <w:tcW w:w="4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Yhteyshenkilö</w:t>
            </w:r>
          </w:p>
          <w:p w:rsidR="00286208" w:rsidRDefault="00286208" w:rsidP="00114FFA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6208" w:rsidTr="00114FFA">
        <w:tc>
          <w:tcPr>
            <w:tcW w:w="9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Lähiosoite, postinumero ja –toimipaikka</w:t>
            </w:r>
          </w:p>
          <w:p w:rsidR="00286208" w:rsidRDefault="00286208" w:rsidP="00114FFA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86208" w:rsidTr="00114FFA">
        <w:tc>
          <w:tcPr>
            <w:tcW w:w="4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Puhelinnumero</w:t>
            </w:r>
          </w:p>
          <w:p w:rsidR="00286208" w:rsidRDefault="00286208" w:rsidP="00114FFA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Sähköpostiosoite</w:t>
            </w:r>
          </w:p>
          <w:p w:rsidR="00286208" w:rsidRDefault="00286208" w:rsidP="00114FFA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86208" w:rsidRDefault="00286208" w:rsidP="00286208"/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2. Tiedot eläinmääristä ja kuolleista eläimistä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206"/>
        <w:gridCol w:w="2815"/>
      </w:tblGrid>
      <w:tr w:rsidR="00286208" w:rsidTr="00841CF8">
        <w:tc>
          <w:tcPr>
            <w:tcW w:w="35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Pr="007A7BD2" w:rsidRDefault="00286208" w:rsidP="00114FFA">
            <w:pPr>
              <w:rPr>
                <w:b/>
              </w:rPr>
            </w:pPr>
            <w:r w:rsidRPr="007A7BD2">
              <w:rPr>
                <w:b/>
              </w:rPr>
              <w:t>Eläinlaji</w:t>
            </w:r>
          </w:p>
        </w:tc>
        <w:tc>
          <w:tcPr>
            <w:tcW w:w="60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Pr="007A7BD2" w:rsidRDefault="00286208" w:rsidP="00114FFA">
            <w:pPr>
              <w:rPr>
                <w:b/>
              </w:rPr>
            </w:pPr>
            <w:r w:rsidRPr="007A7BD2">
              <w:rPr>
                <w:b/>
              </w:rPr>
              <w:t>Eläinmäärä</w:t>
            </w:r>
          </w:p>
        </w:tc>
      </w:tr>
      <w:tr w:rsidR="00286208" w:rsidTr="00841CF8">
        <w:tc>
          <w:tcPr>
            <w:tcW w:w="358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t xml:space="preserve">Enimmäismäärä </w:t>
            </w:r>
          </w:p>
          <w:p w:rsidR="00286208" w:rsidRDefault="00286208" w:rsidP="00114FFA">
            <w:r>
              <w:t>(paikkamäärä, kpl)</w:t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Keskimäärin (kpl)</w:t>
            </w:r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208" w:rsidRDefault="00286208" w:rsidP="00114FFA">
            <w:r>
              <w:t>Lypsylehmä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8620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Emolehmä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9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</w:tcBorders>
            <w:shd w:val="clear" w:color="auto" w:fill="auto"/>
          </w:tcPr>
          <w:p w:rsidR="00286208" w:rsidRDefault="00560262" w:rsidP="00114FFA">
            <w:r>
              <w:t>Hieho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</w:tcBorders>
            <w:shd w:val="clear" w:color="auto" w:fill="auto"/>
          </w:tcPr>
          <w:p w:rsidR="00286208" w:rsidRDefault="00560262" w:rsidP="00114FFA">
            <w:r>
              <w:t>Lihanauta, sonni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</w:tcBorders>
            <w:shd w:val="clear" w:color="auto" w:fill="auto"/>
          </w:tcPr>
          <w:p w:rsidR="00286208" w:rsidRDefault="00560262" w:rsidP="00114FFA">
            <w:r>
              <w:t>Lehmävasikka 6-12 kk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</w:tcBorders>
            <w:shd w:val="clear" w:color="auto" w:fill="auto"/>
          </w:tcPr>
          <w:p w:rsidR="00286208" w:rsidRDefault="00560262" w:rsidP="00114FFA">
            <w:r>
              <w:t>Lehmävasikka &lt; 6 kk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86208" w:rsidTr="00841CF8">
        <w:tc>
          <w:tcPr>
            <w:tcW w:w="35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208" w:rsidRDefault="00560262" w:rsidP="00114FFA">
            <w:r>
              <w:t>Sonnivasikka 6-12 kk</w:t>
            </w:r>
          </w:p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9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8620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208" w:rsidRDefault="00560262" w:rsidP="00114FFA">
            <w:r>
              <w:t>Sonnivasikka &lt; 6 kk</w:t>
            </w:r>
          </w:p>
          <w:p w:rsidR="00286208" w:rsidRDefault="00286208" w:rsidP="00114FFA"/>
        </w:tc>
        <w:tc>
          <w:tcPr>
            <w:tcW w:w="3206" w:type="dxa"/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1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41CF8" w:rsidTr="00FD1EC5">
        <w:tc>
          <w:tcPr>
            <w:tcW w:w="9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1CF8" w:rsidRDefault="00841CF8" w:rsidP="00114FFA"/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>
            <w:r>
              <w:t>Lihasika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>
            <w:r>
              <w:t>Emakko ja porsaat (n. 11vk asti)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>
            <w:r>
              <w:t>Emakko ja porsaat satelliittisikalassa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>
            <w:r>
              <w:t>Joutilas emakko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>
            <w:r>
              <w:t>Vieroitettu porsas 5-11 vko, jos tilalla ei ole emakoita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>
            <w:r>
              <w:t>Karju</w:t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114FF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114FFA"/>
        </w:tc>
        <w:tc>
          <w:tcPr>
            <w:tcW w:w="3206" w:type="dxa"/>
            <w:shd w:val="clear" w:color="auto" w:fill="auto"/>
          </w:tcPr>
          <w:p w:rsidR="00841CF8" w:rsidRDefault="00841CF8" w:rsidP="00114FFA"/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114FFA"/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>
            <w:r>
              <w:t>Munituskana, broileriemo</w:t>
            </w:r>
          </w:p>
        </w:tc>
        <w:tc>
          <w:tcPr>
            <w:tcW w:w="3206" w:type="dxa"/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>
            <w:r>
              <w:t>Broileri</w:t>
            </w:r>
          </w:p>
        </w:tc>
        <w:tc>
          <w:tcPr>
            <w:tcW w:w="3206" w:type="dxa"/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>
            <w:r>
              <w:t>Kananuorikko</w:t>
            </w:r>
          </w:p>
        </w:tc>
        <w:tc>
          <w:tcPr>
            <w:tcW w:w="3206" w:type="dxa"/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/>
        </w:tc>
        <w:tc>
          <w:tcPr>
            <w:tcW w:w="3206" w:type="dxa"/>
            <w:shd w:val="clear" w:color="auto" w:fill="auto"/>
          </w:tcPr>
          <w:p w:rsidR="00841CF8" w:rsidRDefault="00841CF8" w:rsidP="00841CF8"/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841CF8"/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841CF8" w:rsidP="00841CF8">
            <w:r>
              <w:t>Muu, mikä</w:t>
            </w:r>
            <w:r w:rsidR="00D64DF0">
              <w:t xml:space="preserve"> </w:t>
            </w:r>
            <w:r w:rsidR="00D64DF0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="00D64DF0">
              <w:instrText xml:space="preserve"> FORMTEXT </w:instrText>
            </w:r>
            <w:r w:rsidR="00D64DF0">
              <w:fldChar w:fldCharType="separate"/>
            </w:r>
            <w:r w:rsidR="00D64DF0">
              <w:rPr>
                <w:noProof/>
              </w:rPr>
              <w:t> </w:t>
            </w:r>
            <w:r w:rsidR="00D64DF0">
              <w:rPr>
                <w:noProof/>
              </w:rPr>
              <w:t> </w:t>
            </w:r>
            <w:r w:rsidR="00D64DF0">
              <w:rPr>
                <w:noProof/>
              </w:rPr>
              <w:t> </w:t>
            </w:r>
            <w:r w:rsidR="00D64DF0">
              <w:rPr>
                <w:noProof/>
              </w:rPr>
              <w:t> </w:t>
            </w:r>
            <w:r w:rsidR="00D64DF0">
              <w:rPr>
                <w:noProof/>
              </w:rPr>
              <w:t> </w:t>
            </w:r>
            <w:r w:rsidR="00D64DF0">
              <w:fldChar w:fldCharType="end"/>
            </w:r>
          </w:p>
          <w:p w:rsidR="00841CF8" w:rsidRDefault="00841CF8" w:rsidP="00841CF8"/>
        </w:tc>
        <w:tc>
          <w:tcPr>
            <w:tcW w:w="3206" w:type="dxa"/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841CF8" w:rsidP="00841CF8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6" w:type="dxa"/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right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CF8" w:rsidTr="00841CF8"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6" w:type="dxa"/>
            <w:tcBorders>
              <w:bottom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CF8" w:rsidRDefault="00D64DF0" w:rsidP="00841CF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41CF8" w:rsidRDefault="00841CF8" w:rsidP="00286208"/>
    <w:p w:rsidR="00841CF8" w:rsidRDefault="00841CF8">
      <w:pPr>
        <w:spacing w:after="160" w:line="259" w:lineRule="auto"/>
      </w:pPr>
      <w:r>
        <w:br w:type="page"/>
      </w:r>
    </w:p>
    <w:p w:rsidR="00286208" w:rsidRDefault="00286208" w:rsidP="0028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11"/>
      </w:tblGrid>
      <w:tr w:rsidR="00286208" w:rsidTr="00114FFA">
        <w:tc>
          <w:tcPr>
            <w:tcW w:w="97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Pr="007A7BD2" w:rsidRDefault="00286208" w:rsidP="00114FFA">
            <w:pPr>
              <w:rPr>
                <w:b/>
              </w:rPr>
            </w:pPr>
            <w:r w:rsidRPr="007A7BD2">
              <w:rPr>
                <w:b/>
              </w:rPr>
              <w:t>Kuolleet eläimet</w:t>
            </w:r>
          </w:p>
        </w:tc>
      </w:tr>
      <w:tr w:rsidR="00286208" w:rsidTr="00114FFA">
        <w:tc>
          <w:tcPr>
            <w:tcW w:w="4889" w:type="dxa"/>
            <w:tcBorders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Kg tai kpl/vuosi</w:t>
            </w:r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Toimituspaikka</w:t>
            </w:r>
          </w:p>
        </w:tc>
      </w:tr>
      <w:tr w:rsidR="00286208" w:rsidTr="00114FFA">
        <w:tc>
          <w:tcPr>
            <w:tcW w:w="48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2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86208" w:rsidTr="00114FFA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4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286208" w:rsidRDefault="00286208" w:rsidP="00286208">
      <w:pPr>
        <w:rPr>
          <w:b/>
        </w:rPr>
      </w:pPr>
    </w:p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3. Tiedot lantamääristä ja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666"/>
        <w:gridCol w:w="1562"/>
        <w:gridCol w:w="1584"/>
        <w:gridCol w:w="1571"/>
        <w:gridCol w:w="1539"/>
      </w:tblGrid>
      <w:tr w:rsidR="00286208" w:rsidTr="00114FFA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Lietelanta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Kuivikelanta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Kuivalanta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Virtsa</w:t>
            </w:r>
          </w:p>
        </w:tc>
      </w:tr>
      <w:tr w:rsidR="00286208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Omalle 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Määrä (m</w:t>
            </w:r>
            <w:r w:rsidRPr="007A7BD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6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7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8" w:name="Teksti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9" w:name="Teksti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86208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1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2" w:name="Teksti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3" w:name="Teksti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86208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Vuokrapellolle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Määrä (m</w:t>
            </w:r>
            <w:r w:rsidRPr="007A7BD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4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5" w:name="Teksti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6" w:name="Teksti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7" w:name="Teksti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86208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8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9" w:name="Teksti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0" w:name="Teksti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1" w:name="Teksti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86208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Sopimuspellolle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Määrä (m</w:t>
            </w:r>
            <w:r w:rsidRPr="007A7BD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4" w:name="Teksti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5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286208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6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7" w:name="Teksti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8" w:name="Teksti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9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86208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Muu luovutus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Määrä (m</w:t>
            </w:r>
            <w:r w:rsidRPr="007A7BD2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0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1" w:name="Teksti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2" w:name="Teksti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53" w:name="Teksti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286208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Vastaanottaja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4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:rsidR="00286208" w:rsidRDefault="00286208" w:rsidP="00114FFA"/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5" w:name="Teksti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6" w:name="Teksti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7" w:name="Teksti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286208" w:rsidRDefault="00286208" w:rsidP="00286208"/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Tiedot lannan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6015"/>
      </w:tblGrid>
      <w:tr w:rsidR="00286208" w:rsidTr="00114FFA"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>Lannan levitykseen käytössä oleva peltoala (ha)</w:t>
            </w:r>
          </w:p>
        </w:tc>
        <w:tc>
          <w:tcPr>
            <w:tcW w:w="6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 xml:space="preserve">Omaa peltoa     </w:t>
            </w: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8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286208" w:rsidTr="00114FFA">
        <w:tc>
          <w:tcPr>
            <w:tcW w:w="36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6127" w:type="dxa"/>
            <w:tcBorders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 xml:space="preserve">Vuokrapeltoa    </w:t>
            </w: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9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</w:t>
            </w:r>
          </w:p>
        </w:tc>
      </w:tr>
      <w:tr w:rsidR="00286208" w:rsidTr="00114FFA"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208" w:rsidRDefault="00286208" w:rsidP="00114FFA"/>
        </w:tc>
        <w:tc>
          <w:tcPr>
            <w:tcW w:w="6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>
            <w:r>
              <w:t xml:space="preserve">Sopimuspeltoa  </w:t>
            </w: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0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</w:tbl>
    <w:p w:rsidR="00286208" w:rsidRDefault="00286208" w:rsidP="00286208"/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Toiminnassa tapahtuneet tai suunnitellut muutokset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208" w:rsidRDefault="00286208" w:rsidP="00114FFA"/>
          <w:p w:rsidR="00286208" w:rsidRDefault="00286208" w:rsidP="00114FFA">
            <w: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1" w:name="Teksti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286208" w:rsidRDefault="00286208" w:rsidP="00114FFA"/>
          <w:p w:rsidR="00286208" w:rsidRDefault="00286208" w:rsidP="00114FFA"/>
          <w:p w:rsidR="00286208" w:rsidRDefault="00286208" w:rsidP="00114FFA"/>
          <w:p w:rsidR="00286208" w:rsidRDefault="00286208" w:rsidP="00114FFA"/>
          <w:p w:rsidR="00286208" w:rsidRDefault="00286208" w:rsidP="00114FFA"/>
        </w:tc>
      </w:tr>
    </w:tbl>
    <w:p w:rsidR="00286208" w:rsidRDefault="00286208" w:rsidP="00286208"/>
    <w:p w:rsidR="00286208" w:rsidRPr="00F108DA" w:rsidRDefault="00286208" w:rsidP="00286208">
      <w:pPr>
        <w:rPr>
          <w:b/>
          <w:sz w:val="28"/>
          <w:szCs w:val="28"/>
        </w:rPr>
      </w:pPr>
      <w:r w:rsidRPr="00F108DA">
        <w:rPr>
          <w:b/>
          <w:sz w:val="28"/>
          <w:szCs w:val="28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208" w:rsidTr="00114FFA">
        <w:tc>
          <w:tcPr>
            <w:tcW w:w="9779" w:type="dxa"/>
            <w:shd w:val="clear" w:color="auto" w:fill="auto"/>
          </w:tcPr>
          <w:p w:rsidR="00286208" w:rsidRDefault="00286208" w:rsidP="00114FFA">
            <w:r>
              <w:t>Paikka ja aika</w:t>
            </w:r>
          </w:p>
          <w:p w:rsidR="00286208" w:rsidRDefault="00286208" w:rsidP="00114FFA">
            <w: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2" w:name="Teksti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286208" w:rsidTr="00114FFA">
        <w:tc>
          <w:tcPr>
            <w:tcW w:w="9779" w:type="dxa"/>
            <w:shd w:val="clear" w:color="auto" w:fill="auto"/>
          </w:tcPr>
          <w:p w:rsidR="00286208" w:rsidRDefault="00286208" w:rsidP="00114FFA">
            <w:r>
              <w:t>Allekirjoitus</w:t>
            </w:r>
          </w:p>
          <w:p w:rsidR="00286208" w:rsidRDefault="00286208" w:rsidP="00114FFA"/>
        </w:tc>
      </w:tr>
    </w:tbl>
    <w:p w:rsidR="00286208" w:rsidRDefault="00286208" w:rsidP="00286208"/>
    <w:p w:rsidR="00286208" w:rsidRDefault="00286208" w:rsidP="00286208"/>
    <w:p w:rsidR="00286208" w:rsidRDefault="00841CF8" w:rsidP="00286208">
      <w:r>
        <w:t>Lomake</w:t>
      </w:r>
      <w:r w:rsidR="00286208">
        <w:t xml:space="preserve"> palautetaan osoitteeseen Mynämäen kunta, Ympäristönsuojelu, Keskuskatu 21, 23100 Mynämäki tai</w:t>
      </w:r>
      <w:r w:rsidR="006D3DD9">
        <w:t xml:space="preserve"> sähköpostilla osoitteeseen ymparisto</w:t>
      </w:r>
      <w:r w:rsidR="00286208">
        <w:t xml:space="preserve">nsuojelu@mynamaki.fi. </w:t>
      </w:r>
    </w:p>
    <w:p w:rsidR="00841CF8" w:rsidRDefault="00841CF8" w:rsidP="00286208"/>
    <w:p w:rsidR="00841CF8" w:rsidRDefault="00841CF8" w:rsidP="00286208">
      <w:r>
        <w:t xml:space="preserve">Lomakkeen voi myös käydä lataamassa ja täyttää sähköisesti </w:t>
      </w:r>
      <w:hyperlink r:id="rId7" w:history="1">
        <w:r w:rsidRPr="00EE3D8A">
          <w:rPr>
            <w:rStyle w:val="Hyperlinkki"/>
          </w:rPr>
          <w:t>www.mynamaki.fi</w:t>
        </w:r>
      </w:hyperlink>
      <w:r>
        <w:t xml:space="preserve"> &gt; Asuminen ja ympäristö &gt; Ympäristö &gt; Ympäristönsuojelu &gt; Lomakepankki&gt; Tiedot eläinsuojan toiminnasta </w:t>
      </w:r>
    </w:p>
    <w:p w:rsidR="006D29D7" w:rsidRPr="006D29D7" w:rsidRDefault="006D29D7" w:rsidP="00286208">
      <w:pPr>
        <w:spacing w:line="276" w:lineRule="auto"/>
      </w:pPr>
    </w:p>
    <w:sectPr w:rsidR="006D29D7" w:rsidRPr="006D29D7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D7" w:rsidRDefault="006D29D7" w:rsidP="006D29D7">
      <w:r>
        <w:separator/>
      </w:r>
    </w:p>
  </w:endnote>
  <w:endnote w:type="continuationSeparator" w:id="0">
    <w:p w:rsidR="006D29D7" w:rsidRDefault="006D29D7" w:rsidP="006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D7" w:rsidRDefault="006D29D7">
    <w:pPr>
      <w:pStyle w:val="Alatunniste"/>
      <w:rPr>
        <w:rFonts w:ascii="Garamond" w:hAnsi="Garamond"/>
        <w:sz w:val="20"/>
        <w:szCs w:val="20"/>
      </w:rPr>
    </w:pPr>
  </w:p>
  <w:p w:rsidR="006D29D7" w:rsidRDefault="006D29D7" w:rsidP="006D29D7">
    <w:pPr>
      <w:pStyle w:val="Alatunniste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Mynämäen kunta</w:t>
    </w:r>
    <w:r>
      <w:rPr>
        <w:rFonts w:ascii="Garamond" w:hAnsi="Garamond"/>
        <w:sz w:val="20"/>
        <w:szCs w:val="20"/>
      </w:rPr>
      <w:tab/>
      <w:t>www.mynamaki.fi</w:t>
    </w:r>
  </w:p>
  <w:p w:rsidR="006D29D7" w:rsidRDefault="006D29D7" w:rsidP="006D29D7">
    <w:pPr>
      <w:pStyle w:val="Alatunniste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Keskuskatu 21</w:t>
    </w:r>
    <w:r>
      <w:rPr>
        <w:rFonts w:ascii="Garamond" w:hAnsi="Garamond"/>
        <w:sz w:val="20"/>
        <w:szCs w:val="20"/>
      </w:rPr>
      <w:tab/>
      <w:t xml:space="preserve">   kunta@mynamaki.fi</w:t>
    </w:r>
  </w:p>
  <w:p w:rsidR="006D29D7" w:rsidRDefault="006D29D7" w:rsidP="006D29D7">
    <w:pPr>
      <w:pStyle w:val="Alatunniste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23100 Mynämäki</w:t>
    </w:r>
    <w:r>
      <w:rPr>
        <w:rFonts w:ascii="Garamond" w:hAnsi="Garamond"/>
        <w:sz w:val="20"/>
        <w:szCs w:val="20"/>
      </w:rPr>
      <w:tab/>
      <w:t xml:space="preserve">                    etunimi.sukunimi@mynamaki.fi</w:t>
    </w:r>
  </w:p>
  <w:p w:rsidR="006D29D7" w:rsidRPr="006D29D7" w:rsidRDefault="006D29D7" w:rsidP="006D29D7">
    <w:pPr>
      <w:pStyle w:val="Alatunniste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puh. 02 4376 600</w:t>
    </w:r>
    <w:r>
      <w:rPr>
        <w:rFonts w:ascii="Garamond" w:hAnsi="Garamond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D7" w:rsidRDefault="006D29D7" w:rsidP="006D29D7">
      <w:r>
        <w:separator/>
      </w:r>
    </w:p>
  </w:footnote>
  <w:footnote w:type="continuationSeparator" w:id="0">
    <w:p w:rsidR="006D29D7" w:rsidRDefault="006D29D7" w:rsidP="006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D7" w:rsidRDefault="006D29D7" w:rsidP="00286208">
    <w:pPr>
      <w:pStyle w:val="Yltunniste"/>
      <w:rPr>
        <w:rFonts w:ascii="Garamond" w:hAnsi="Garamond"/>
        <w:b/>
        <w:sz w:val="24"/>
        <w:szCs w:val="24"/>
      </w:rPr>
    </w:pPr>
    <w:r>
      <w:rPr>
        <w:noProof/>
        <w:lang w:eastAsia="fi-FI"/>
      </w:rPr>
      <w:drawing>
        <wp:inline distT="0" distB="0" distL="0" distR="0" wp14:anchorId="1985D9F1">
          <wp:extent cx="942975" cy="471221"/>
          <wp:effectExtent l="0" t="0" r="0" b="508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19" cy="474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6D29D7" w:rsidRDefault="006D29D7">
    <w:pPr>
      <w:pStyle w:val="Yltunniste"/>
      <w:rPr>
        <w:rFonts w:ascii="Garamond" w:hAnsi="Garamond"/>
        <w:b/>
        <w:sz w:val="24"/>
        <w:szCs w:val="24"/>
      </w:rPr>
    </w:pPr>
  </w:p>
  <w:p w:rsidR="006D29D7" w:rsidRPr="006D29D7" w:rsidRDefault="006D29D7">
    <w:pPr>
      <w:pStyle w:val="Yltunniste"/>
      <w:rPr>
        <w:rFonts w:ascii="Garamond" w:hAnsi="Garamond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D7"/>
    <w:rsid w:val="001B7DEA"/>
    <w:rsid w:val="00286208"/>
    <w:rsid w:val="00560262"/>
    <w:rsid w:val="005C2C92"/>
    <w:rsid w:val="00676BDD"/>
    <w:rsid w:val="006D29D7"/>
    <w:rsid w:val="006D3DD9"/>
    <w:rsid w:val="00841CF8"/>
    <w:rsid w:val="0096228C"/>
    <w:rsid w:val="00963ABD"/>
    <w:rsid w:val="009C608E"/>
    <w:rsid w:val="00B26BC8"/>
    <w:rsid w:val="00D64DF0"/>
    <w:rsid w:val="00DF1DE5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F7C660"/>
  <w15:chartTrackingRefBased/>
  <w15:docId w15:val="{0916F78C-8599-4A6C-8947-43B601E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620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29D7"/>
  </w:style>
  <w:style w:type="paragraph" w:styleId="Alatunniste">
    <w:name w:val="footer"/>
    <w:basedOn w:val="Normaali"/>
    <w:link w:val="Ala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D29D7"/>
  </w:style>
  <w:style w:type="character" w:styleId="Hyperlinkki">
    <w:name w:val="Hyperlink"/>
    <w:basedOn w:val="Kappaleenoletusfontti"/>
    <w:uiPriority w:val="99"/>
    <w:unhideWhenUsed/>
    <w:rsid w:val="006D29D7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C2C9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3DD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3DD9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namak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B284-8CF5-4047-B7F4-C3054113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3111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Mynämäen kunta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Holttinen</dc:creator>
  <cp:keywords/>
  <dc:description/>
  <cp:lastModifiedBy>Katja Holttinen</cp:lastModifiedBy>
  <cp:revision>3</cp:revision>
  <cp:lastPrinted>2020-01-02T06:28:00Z</cp:lastPrinted>
  <dcterms:created xsi:type="dcterms:W3CDTF">2020-04-14T07:05:00Z</dcterms:created>
  <dcterms:modified xsi:type="dcterms:W3CDTF">2020-04-14T07:07:00Z</dcterms:modified>
</cp:coreProperties>
</file>